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F93" w:rsidRDefault="00672715">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На основу члана 14</w:t>
      </w:r>
      <w:r w:rsidR="00F5685A">
        <w:rPr>
          <w:rFonts w:ascii="Times New Roman" w:eastAsia="Times New Roman" w:hAnsi="Times New Roman" w:cs="Times New Roman"/>
          <w:noProof/>
          <w:sz w:val="24"/>
          <w:szCs w:val="24"/>
          <w:lang w:val="sr-Latn-CS" w:eastAsia="sr-Latn-RS"/>
        </w:rPr>
        <w:t>.</w:t>
      </w:r>
      <w:r>
        <w:rPr>
          <w:rFonts w:ascii="Times New Roman" w:eastAsia="Times New Roman" w:hAnsi="Times New Roman" w:cs="Times New Roman"/>
          <w:noProof/>
          <w:sz w:val="24"/>
          <w:szCs w:val="24"/>
          <w:lang w:val="sr-Cyrl-RS" w:eastAsia="sr-Latn-RS"/>
        </w:rPr>
        <w:t xml:space="preserve"> </w:t>
      </w:r>
      <w:r w:rsidR="00F5685A">
        <w:rPr>
          <w:rFonts w:ascii="Times New Roman" w:eastAsia="Times New Roman" w:hAnsi="Times New Roman" w:cs="Times New Roman"/>
          <w:noProof/>
          <w:sz w:val="24"/>
          <w:szCs w:val="24"/>
          <w:lang w:val="sr-Latn-CS" w:eastAsia="sr-Latn-RS"/>
        </w:rPr>
        <w:t>став</w:t>
      </w:r>
      <w:r>
        <w:rPr>
          <w:rFonts w:ascii="Times New Roman" w:eastAsia="Times New Roman" w:hAnsi="Times New Roman" w:cs="Times New Roman"/>
          <w:noProof/>
          <w:sz w:val="24"/>
          <w:szCs w:val="24"/>
          <w:lang w:val="sr-Cyrl-RS" w:eastAsia="sr-Latn-RS"/>
        </w:rPr>
        <w:t xml:space="preserve"> </w:t>
      </w:r>
      <w:r>
        <w:rPr>
          <w:rFonts w:ascii="Times New Roman" w:eastAsia="Times New Roman" w:hAnsi="Times New Roman" w:cs="Times New Roman"/>
          <w:noProof/>
          <w:sz w:val="24"/>
          <w:szCs w:val="24"/>
          <w:lang w:val="sr-Latn-CS" w:eastAsia="sr-Latn-RS"/>
        </w:rPr>
        <w:t>3.</w:t>
      </w:r>
      <w:r w:rsidR="00882B15">
        <w:rPr>
          <w:rFonts w:ascii="Times New Roman" w:eastAsia="Times New Roman" w:hAnsi="Times New Roman" w:cs="Times New Roman"/>
          <w:noProof/>
          <w:sz w:val="24"/>
          <w:szCs w:val="24"/>
          <w:lang w:val="sr-Latn-CS" w:eastAsia="sr-Latn-RS"/>
        </w:rPr>
        <w:t xml:space="preserve">Статута </w:t>
      </w:r>
      <w:r w:rsidR="00882B15">
        <w:rPr>
          <w:rFonts w:ascii="Times New Roman" w:eastAsia="Times New Roman" w:hAnsi="Times New Roman" w:cs="Times New Roman"/>
          <w:noProof/>
          <w:sz w:val="24"/>
          <w:szCs w:val="24"/>
          <w:lang w:val="sr-Cyrl-RS" w:eastAsia="sr-Latn-RS"/>
        </w:rPr>
        <w:t>Текстилно-технолошке и пољопривредне школе ''Деспот Ђурађ'' у Смедереву</w:t>
      </w:r>
      <w:r w:rsidR="00C3116C">
        <w:rPr>
          <w:rFonts w:ascii="Times New Roman" w:eastAsia="Times New Roman" w:hAnsi="Times New Roman" w:cs="Times New Roman"/>
          <w:noProof/>
          <w:sz w:val="24"/>
          <w:szCs w:val="24"/>
          <w:lang w:val="sr-Latn-CS" w:eastAsia="sr-Latn-RS"/>
        </w:rPr>
        <w:t xml:space="preserve">, дана </w:t>
      </w:r>
      <w:r w:rsidR="00080182">
        <w:rPr>
          <w:rFonts w:ascii="Times New Roman" w:eastAsia="Times New Roman" w:hAnsi="Times New Roman" w:cs="Times New Roman"/>
          <w:noProof/>
          <w:sz w:val="24"/>
          <w:szCs w:val="24"/>
          <w:lang w:val="sr-Cyrl-RS" w:eastAsia="sr-Latn-RS"/>
        </w:rPr>
        <w:t>22.04</w:t>
      </w:r>
      <w:r w:rsidR="00F5685A" w:rsidRPr="00C81D89">
        <w:rPr>
          <w:rFonts w:ascii="Times New Roman" w:eastAsia="Times New Roman" w:hAnsi="Times New Roman" w:cs="Times New Roman"/>
          <w:noProof/>
          <w:sz w:val="24"/>
          <w:szCs w:val="24"/>
          <w:lang w:val="sr-Cyrl-RS" w:eastAsia="sr-Latn-RS"/>
        </w:rPr>
        <w:t>.2024.</w:t>
      </w:r>
      <w:r w:rsidR="00C3116C" w:rsidRPr="00C81D89">
        <w:rPr>
          <w:rFonts w:ascii="Times New Roman" w:eastAsia="Times New Roman" w:hAnsi="Times New Roman" w:cs="Times New Roman"/>
          <w:noProof/>
          <w:sz w:val="24"/>
          <w:szCs w:val="24"/>
          <w:lang w:val="sr-Latn-CS" w:eastAsia="sr-Latn-RS"/>
        </w:rPr>
        <w:t xml:space="preserve"> </w:t>
      </w:r>
      <w:r w:rsidR="00C3116C">
        <w:rPr>
          <w:rFonts w:ascii="Times New Roman" w:eastAsia="Times New Roman" w:hAnsi="Times New Roman" w:cs="Times New Roman"/>
          <w:noProof/>
          <w:sz w:val="24"/>
          <w:szCs w:val="24"/>
          <w:lang w:val="sr-Latn-CS" w:eastAsia="sr-Latn-RS"/>
        </w:rPr>
        <w:t>године, наставничко веће донело је следећи:</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ПОСЛОВНИК</w:t>
      </w: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О РАДУ НАСТАВНИЧКОГ ВЕЋА</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Default="00C3116C">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Опште одредбе</w:t>
      </w:r>
    </w:p>
    <w:p w:rsidR="008D0F93" w:rsidRDefault="008D0F93">
      <w:pPr>
        <w:spacing w:after="0" w:line="240" w:lineRule="auto"/>
        <w:jc w:val="center"/>
        <w:rPr>
          <w:rFonts w:ascii="Times New Roman" w:eastAsia="Times New Roman" w:hAnsi="Times New Roman" w:cs="Times New Roman"/>
          <w:b/>
          <w:noProof/>
          <w:sz w:val="24"/>
          <w:szCs w:val="24"/>
          <w:lang w:val="sr-Latn-CS" w:eastAsia="sr-Latn-RS"/>
        </w:rPr>
      </w:pP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Члан 1.</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Овим пословником уређује се начин рада, сазивање и припремање седница, доношење одлука и гласање, вођење записника и сва друга питања од значаја за рад Наставничког већа</w:t>
      </w:r>
      <w:r w:rsidR="00882B15">
        <w:rPr>
          <w:rFonts w:ascii="Times New Roman" w:eastAsia="Times New Roman" w:hAnsi="Times New Roman" w:cs="Times New Roman"/>
          <w:noProof/>
          <w:sz w:val="24"/>
          <w:szCs w:val="24"/>
          <w:lang w:val="sr-Cyrl-RS" w:eastAsia="sr-Latn-RS"/>
        </w:rPr>
        <w:t xml:space="preserve"> Текстилно-технолошке и пољопривредне школе ''Деспот Ђурађ'' у Смедереву</w:t>
      </w:r>
      <w:r>
        <w:rPr>
          <w:rFonts w:ascii="Times New Roman" w:eastAsia="Times New Roman" w:hAnsi="Times New Roman" w:cs="Times New Roman"/>
          <w:noProof/>
          <w:sz w:val="24"/>
          <w:szCs w:val="24"/>
          <w:lang w:val="sr-Latn-CS" w:eastAsia="sr-Latn-RS"/>
        </w:rPr>
        <w:t>.</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Наставничко веће је стручни орган који се стара о осигурању и унапређењу квалитета образовно-васпитног рада у Школи у складу са Законом и статутом Школе.</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Чланови Наставничког већа и друга лица која присуствују седницама овог стручног органа дужни су да поштују Одредбе овог пословника.</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Директор школе одговоран је за правилну примену пословника и за свој рад одговара Школском одбору и министру надлежном за област образовања.</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Наставничко веће врши послове прописане Законом и статутом Школе, а нарочито у вези са:</w:t>
      </w: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остваривањем школског, односно наставног плана и програма;</w:t>
      </w: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анализом остваренох циљева и задатака образовања;</w:t>
      </w: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организацијом образовно-васпитног рада;</w:t>
      </w: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у вези са самовредновањем;</w:t>
      </w: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избором  чланова школског одбора;</w:t>
      </w: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избором директора;</w:t>
      </w: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именовањем чланова стручног актива за развој школског програма;</w:t>
      </w: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послове у вези са утврђивањем испуњености услова за брже</w:t>
      </w:r>
      <w:r w:rsidR="00F5685A">
        <w:rPr>
          <w:rFonts w:ascii="Times New Roman" w:eastAsia="Times New Roman" w:hAnsi="Times New Roman" w:cs="Times New Roman"/>
          <w:noProof/>
          <w:sz w:val="24"/>
          <w:szCs w:val="24"/>
          <w:lang w:val="sr-Latn-CS" w:eastAsia="sr-Latn-RS"/>
        </w:rPr>
        <w:t xml:space="preserve"> напредовање ученика (у средњој</w:t>
      </w:r>
      <w:r>
        <w:rPr>
          <w:rFonts w:ascii="Times New Roman" w:eastAsia="Times New Roman" w:hAnsi="Times New Roman" w:cs="Times New Roman"/>
          <w:noProof/>
          <w:sz w:val="24"/>
          <w:szCs w:val="24"/>
          <w:lang w:val="sr-Latn-CS" w:eastAsia="sr-Latn-RS"/>
        </w:rPr>
        <w:t xml:space="preserve"> школи), односно завршавањем школовања у краћем року, допунским испитима, испуњеношћу услова за упис у наредни разред након полагања испита, ослобађањем ученика од наставе физичког васпитања и оцењивањем (у средњој школи);</w:t>
      </w: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Times New Roman"/>
          <w:noProof/>
          <w:sz w:val="24"/>
          <w:szCs w:val="24"/>
          <w:lang w:val="sr-Latn-CS" w:eastAsia="sr-Latn-RS"/>
        </w:rPr>
        <w:t>- послове у вези са надлежностима у васпитно-дисциплинским поступ</w:t>
      </w:r>
      <w:r w:rsidR="00F5685A">
        <w:rPr>
          <w:rFonts w:ascii="Times New Roman" w:eastAsia="Times New Roman" w:hAnsi="Times New Roman" w:cs="Times New Roman"/>
          <w:noProof/>
          <w:sz w:val="24"/>
          <w:szCs w:val="24"/>
          <w:lang w:val="sr-Latn-CS" w:eastAsia="sr-Latn-RS"/>
        </w:rPr>
        <w:t>ку</w:t>
      </w:r>
      <w:r>
        <w:rPr>
          <w:rFonts w:ascii="Times New Roman" w:eastAsia="Times New Roman" w:hAnsi="Times New Roman" w:cs="Times New Roman"/>
          <w:noProof/>
          <w:sz w:val="24"/>
          <w:szCs w:val="24"/>
          <w:lang w:val="sr-Latn-CS" w:eastAsia="sr-Latn-RS"/>
        </w:rPr>
        <w:t>.</w:t>
      </w:r>
    </w:p>
    <w:p w:rsidR="00F5685A" w:rsidRDefault="00F5685A">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2.</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Наставничко веће свој рад обавља на седницама.</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Седнице су јавне и њима присуствују сви чланови већа из матичне школе и издвојених одељења.</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Седнице Наставничког већа се одржавају у просторијама школе.</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xml:space="preserve">На седнице Наставничког већа могу се позивати представници Школског одбора, Савета родитеља, представници Ученичког парламента, када дају своје предлоге и мишљења по </w:t>
      </w:r>
      <w:r>
        <w:rPr>
          <w:rFonts w:ascii="Times New Roman" w:eastAsia="Times New Roman" w:hAnsi="Times New Roman" w:cs="Times New Roman"/>
          <w:noProof/>
          <w:sz w:val="24"/>
          <w:szCs w:val="24"/>
          <w:lang w:val="sr-Latn-CS" w:eastAsia="sr-Latn-RS"/>
        </w:rPr>
        <w:lastRenderedPageBreak/>
        <w:t>питањима у складу Законом о основама система образовања и васпитања и статутом Школе, као и друга лица која имају интерес да присуствују седници.</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Када Наставничко веће решава о питању о коме се претходно изјаснио Савет родитеља, седници обавезно присуствује председник Савета родитеља.</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Када Наставничко веће даје мишљење у поступку избора директора, седници присуствују сви запослени, који се изјашњавају о свим кандидатима, тајним изјашњавањем.</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 xml:space="preserve"> Седнице наставничког већа</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Default="00C3116C">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3.</w:t>
      </w:r>
    </w:p>
    <w:p w:rsidR="008D0F93" w:rsidRDefault="008D0F93">
      <w:pPr>
        <w:spacing w:after="0" w:line="240" w:lineRule="auto"/>
        <w:jc w:val="center"/>
        <w:rPr>
          <w:rFonts w:ascii="Times New Roman" w:eastAsia="Times New Roman" w:hAnsi="Times New Roman" w:cs="Times New Roman"/>
          <w:b/>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Седнице наставничког већа сазива и њима руководи директор Школе, без права одлучивања.</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У одсуству директора, седнице сазива и њима руководи помоћник директора Школе.</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Седнице се сазивају и о</w:t>
      </w:r>
      <w:r w:rsidR="00063396">
        <w:rPr>
          <w:rFonts w:ascii="Times New Roman" w:eastAsia="Times New Roman" w:hAnsi="Times New Roman" w:cs="Calibri"/>
          <w:noProof/>
          <w:sz w:val="24"/>
          <w:szCs w:val="24"/>
          <w:lang w:val="sr-Latn-CS" w:eastAsia="sr-Latn-RS"/>
        </w:rPr>
        <w:t>државају по потреби, а најмање 4</w:t>
      </w:r>
      <w:r>
        <w:rPr>
          <w:rFonts w:ascii="Times New Roman" w:eastAsia="Times New Roman" w:hAnsi="Times New Roman" w:cs="Calibri"/>
          <w:noProof/>
          <w:sz w:val="24"/>
          <w:szCs w:val="24"/>
          <w:lang w:val="sr-Latn-CS" w:eastAsia="sr-Latn-RS"/>
        </w:rPr>
        <w:t xml:space="preserve"> пута у то</w:t>
      </w:r>
      <w:r w:rsidR="00063396">
        <w:rPr>
          <w:rFonts w:ascii="Times New Roman" w:eastAsia="Times New Roman" w:hAnsi="Times New Roman" w:cs="Calibri"/>
          <w:noProof/>
          <w:sz w:val="24"/>
          <w:szCs w:val="24"/>
          <w:lang w:val="sr-Latn-CS" w:eastAsia="sr-Latn-RS"/>
        </w:rPr>
        <w:t>ку сваког полугодишта, односно 8</w:t>
      </w:r>
      <w:r>
        <w:rPr>
          <w:rFonts w:ascii="Times New Roman" w:eastAsia="Times New Roman" w:hAnsi="Times New Roman" w:cs="Calibri"/>
          <w:noProof/>
          <w:sz w:val="24"/>
          <w:szCs w:val="24"/>
          <w:lang w:val="sr-Latn-CS" w:eastAsia="sr-Latn-RS"/>
        </w:rPr>
        <w:t xml:space="preserve"> у току школске године, односно према динамици одређеној планом и програмом рада који је саставни део годишњег плана рада Школе, по правилу ван времена предвиђеног за наставу.</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Pr="0082729F" w:rsidRDefault="00C3116C" w:rsidP="0082729F">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Директор школе је у обаве</w:t>
      </w:r>
      <w:r w:rsidR="00063396">
        <w:rPr>
          <w:rFonts w:ascii="Times New Roman" w:eastAsia="Times New Roman" w:hAnsi="Times New Roman" w:cs="Times New Roman"/>
          <w:noProof/>
          <w:sz w:val="24"/>
          <w:szCs w:val="24"/>
          <w:lang w:val="sr-Latn-CS" w:eastAsia="sr-Latn-RS"/>
        </w:rPr>
        <w:t>зи да закаже седницу на захтев већине од укупног броја</w:t>
      </w:r>
      <w:r>
        <w:rPr>
          <w:rFonts w:ascii="Times New Roman" w:eastAsia="Times New Roman" w:hAnsi="Times New Roman" w:cs="Times New Roman"/>
          <w:noProof/>
          <w:sz w:val="24"/>
          <w:szCs w:val="24"/>
          <w:lang w:val="sr-Latn-CS" w:eastAsia="sr-Latn-RS"/>
        </w:rPr>
        <w:t xml:space="preserve"> чланова Наставничког већа, Школског одбора, Савета родитеља или ученичког парламента.</w:t>
      </w: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Члан 4.</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Default="00063396">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Седнице се заказују најкасније 3</w:t>
      </w:r>
      <w:r w:rsidR="00C3116C">
        <w:rPr>
          <w:rFonts w:ascii="Times New Roman" w:eastAsia="Times New Roman" w:hAnsi="Times New Roman" w:cs="Times New Roman"/>
          <w:noProof/>
          <w:sz w:val="24"/>
          <w:szCs w:val="24"/>
          <w:lang w:val="sr-Latn-CS" w:eastAsia="sr-Latn-RS"/>
        </w:rPr>
        <w:t xml:space="preserve"> дана пре дана одређеног за одржавање седнице.</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 xml:space="preserve">У случају питања која због своје важности захтевају хитност у одлучивању, седница се може заказати </w:t>
      </w:r>
      <w:r w:rsidR="00063396">
        <w:rPr>
          <w:rFonts w:ascii="Times New Roman" w:eastAsia="Times New Roman" w:hAnsi="Times New Roman" w:cs="Calibri"/>
          <w:noProof/>
          <w:sz w:val="24"/>
          <w:szCs w:val="24"/>
          <w:lang w:val="sr-Latn-CS" w:eastAsia="sr-Latn-RS"/>
        </w:rPr>
        <w:t>по хитном поступку, најкасније 1 дан</w:t>
      </w:r>
      <w:r>
        <w:rPr>
          <w:rFonts w:ascii="Times New Roman" w:eastAsia="Times New Roman" w:hAnsi="Times New Roman" w:cs="Calibri"/>
          <w:noProof/>
          <w:sz w:val="24"/>
          <w:szCs w:val="24"/>
          <w:lang w:val="sr-Latn-CS" w:eastAsia="sr-Latn-RS"/>
        </w:rPr>
        <w:t xml:space="preserve"> пре дана одређеног за одржавање седнице.</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xml:space="preserve">Заказивање седница врши се истицањем обавештења </w:t>
      </w:r>
      <w:r w:rsidR="00063396">
        <w:rPr>
          <w:rFonts w:ascii="Times New Roman" w:eastAsia="Times New Roman" w:hAnsi="Times New Roman" w:cs="Times New Roman"/>
          <w:noProof/>
          <w:sz w:val="24"/>
          <w:szCs w:val="24"/>
          <w:lang w:val="sr-Cyrl-RS" w:eastAsia="sr-Latn-RS"/>
        </w:rPr>
        <w:t>на огласној табли школе или електронским путем</w:t>
      </w:r>
      <w:r>
        <w:rPr>
          <w:rFonts w:ascii="Times New Roman" w:eastAsia="Times New Roman" w:hAnsi="Times New Roman" w:cs="Times New Roman"/>
          <w:noProof/>
          <w:sz w:val="24"/>
          <w:szCs w:val="24"/>
          <w:lang w:val="sr-Latn-CS" w:eastAsia="sr-Latn-RS"/>
        </w:rPr>
        <w:t>.</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 xml:space="preserve">У обавештењу за седницу обавезно се наводи дневни ред, дан, просторија и време почетка седнице. </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Pr="0082729F"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За појединачне тачке дневног реда припрема се материјал или његов извод, уколико је материјал опширан.</w:t>
      </w: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Члан 5.</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Pr="0082729F"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Предлог дневног реда седнице припрема директор Школе.</w:t>
      </w: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Calibri"/>
          <w:noProof/>
          <w:sz w:val="24"/>
          <w:szCs w:val="24"/>
          <w:lang w:val="sr-Latn-CS" w:eastAsia="sr-Latn-RS"/>
        </w:rPr>
        <w:t>У припреми материјала за седницу и другим условима за одржавање седнице, директору помажу помоћник директора, стручни сарадници и остали чланови Наставничког већа, секретар Школе и други запослени.</w:t>
      </w:r>
    </w:p>
    <w:p w:rsidR="007D42CF" w:rsidRPr="0082729F" w:rsidRDefault="007D42CF">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6.</w:t>
      </w:r>
    </w:p>
    <w:p w:rsidR="008D0F93" w:rsidRDefault="008D0F93">
      <w:pPr>
        <w:spacing w:after="0" w:line="240" w:lineRule="auto"/>
        <w:jc w:val="center"/>
        <w:rPr>
          <w:rFonts w:ascii="Times New Roman" w:eastAsia="Times New Roman" w:hAnsi="Times New Roman" w:cs="Times New Roman"/>
          <w:b/>
          <w:noProof/>
          <w:sz w:val="24"/>
          <w:szCs w:val="24"/>
          <w:lang w:val="sr-Latn-CS" w:eastAsia="sr-Latn-RS"/>
        </w:rPr>
      </w:pPr>
    </w:p>
    <w:p w:rsidR="008D0F93" w:rsidRPr="0082729F"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Предлог дневног реда може садржати питања која по Закону и статуту Школе спадају у надлежност Наставничког већа, при чему се мора водити рачуна у редослед разматрања питања узимајући у обзир њихову важност и хитност у одлучивању ради остваривања образовно-васпитног рада Школе.</w:t>
      </w:r>
    </w:p>
    <w:p w:rsidR="008D0F93" w:rsidRDefault="00C3116C">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7.</w:t>
      </w:r>
    </w:p>
    <w:p w:rsidR="008D0F93" w:rsidRDefault="008D0F93">
      <w:pPr>
        <w:spacing w:after="0" w:line="240" w:lineRule="auto"/>
        <w:jc w:val="center"/>
        <w:rPr>
          <w:rFonts w:ascii="Times New Roman" w:eastAsia="Times New Roman" w:hAnsi="Times New Roman" w:cs="Times New Roman"/>
          <w:b/>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Сваки члан Наставничког већа је у обавези  да присуствује седницама и својим савесним радом доприноси успешном остваривању послова који су му Законом и статутом Школе стављени у надлежност.</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У случају спречености да присуствује седници, члан је дужан да о разлозима спречено</w:t>
      </w:r>
      <w:r w:rsidR="00063396">
        <w:rPr>
          <w:rFonts w:ascii="Times New Roman" w:eastAsia="Times New Roman" w:hAnsi="Times New Roman" w:cs="Times New Roman"/>
          <w:noProof/>
          <w:sz w:val="24"/>
          <w:szCs w:val="24"/>
          <w:lang w:val="sr-Latn-CS" w:eastAsia="sr-Latn-RS"/>
        </w:rPr>
        <w:t>сти благовремено, а најкасније 3</w:t>
      </w:r>
      <w:r>
        <w:rPr>
          <w:rFonts w:ascii="Times New Roman" w:eastAsia="Times New Roman" w:hAnsi="Times New Roman" w:cs="Times New Roman"/>
          <w:noProof/>
          <w:sz w:val="24"/>
          <w:szCs w:val="24"/>
          <w:lang w:val="sr-Latn-CS" w:eastAsia="sr-Latn-RS"/>
        </w:rPr>
        <w:t xml:space="preserve"> сата пре дана одређеног за одржавање седнице, обавести директора или његовог помоћника.</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Члан 8.</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Pr="0082729F"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Сваки члан Наставничког већа има право да предложи измену и допуну дневног реда, уз одговарајуће образложење, и о том предлогу ће се одлучивати пре преласка на дневни ред.</w:t>
      </w: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Члан 9.</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Директор Школе као председавајући води ток седнице, даје реч учесницима дискусије, води рачуна о времену, редоследу излагања и стара се о томе да се на седници размотре све тачке дневног реда.</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Сваки учесник у дискусији у обавези је да претходно од директора тражи реч и говори само када је добије, конкретно о питању које се разматра, избегавајући опширност.</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xml:space="preserve">Председавајући има право да прекине учесника у дискусији, опомене га да се не удаљава од тачке дневног реда и затражи да у излагању буде краћи и конкретнији. </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Члан 10.</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У оправданим случајевима и без расправе, а на предлог председавајућег или члана, Наст</w:t>
      </w:r>
      <w:r w:rsidR="00F47A32">
        <w:rPr>
          <w:rFonts w:ascii="Times New Roman" w:eastAsia="Times New Roman" w:hAnsi="Times New Roman" w:cs="Times New Roman"/>
          <w:noProof/>
          <w:sz w:val="24"/>
          <w:szCs w:val="24"/>
          <w:lang w:val="sr-Latn-CS" w:eastAsia="sr-Latn-RS"/>
        </w:rPr>
        <w:t>авничко веће може донети одлуку</w:t>
      </w:r>
      <w:r>
        <w:rPr>
          <w:rFonts w:ascii="Times New Roman" w:eastAsia="Times New Roman" w:hAnsi="Times New Roman" w:cs="Times New Roman"/>
          <w:noProof/>
          <w:sz w:val="24"/>
          <w:szCs w:val="24"/>
          <w:lang w:val="sr-Latn-CS" w:eastAsia="sr-Latn-RS"/>
        </w:rPr>
        <w:t>, да се одреди време за сваку појединачну дискусију, да се ограничи време говора појединог учесника у расправи или да му се ускрати реч, уколико је већ говорио по истом питању и уколико се понавља у свом излагању.</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Pr="0082729F" w:rsidRDefault="00C3116C" w:rsidP="0082729F">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Члан 11.</w:t>
      </w: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Седницу отвара председавајући и на самом почетку утврђује присутност и одсутност чланова.</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Седница се може одржати уколико постоји кворум, односно уколико је присутна већина од укупног броја чланова Наставничког већа.</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Након утврђивања кворума, разматра се и усваја записник са претходне седнице, а потом се разматра и усваја предлог дневног реда.</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Члан 12.</w:t>
      </w: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Расправа о појединој тачки дневног реда траје док сви пријављени учесници дискусије не заврше своје излагање. Председавајући закључује расправу када се утврди да нема више пријављених дискутаната.</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Изузетно, на предлог председавајућег или члана Наставничког већа, расправа се може закључити и раније, уколико се утврди да је питање о коме се расправља довољно разјашњено и да се може донети одлука.</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Члан 13.</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Извештај о свакој тачки дневног реда подноси известилац - члан Наставничког већа, директор или друго лице које присуствује седници.</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Након излагања известиоца, председавајући отвара дискусију по тој тачки дневног реда и позива све чланове Наставничког већа да учествују у њој.</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Када се утврди да је поједина тачка дневног реда исцрпљена, дискусија се закључује и председавајући предлаже доношење одлуке, односно закључка.</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 xml:space="preserve">Када се заврши расправа о једној тачки дневног реда, доноси се одлука - закључак и тек након тога се прелази на следећу тачку дневног реда. </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Изузетно, ако су поједине тачке повезане по својој природи, може се донети одлука да се заједнички расправља о две или више тачака дневног реда.</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Члан 14.</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Закључци, односно одлуке, треба да буду формулисани тако да се тачно, јасно и на најсажетији начин изрази став до кога се дошло након дискусије.</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 xml:space="preserve">Доношење сваке одлуке подразумева да се уз одлуку донесе и закључак којим се утврђује ко треба да изврши одлуку, на који начин и у ком року, што се уноси у записник. </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Ако је у питању одлука коју треба да изврши комисија, Наставничко веће даје смернице за рад комисије и извршење одлуке.</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Pr="0082729F"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Одлука се израђује и објављује на огласној табли школе најкасније у року од три дана од дана доношења.</w:t>
      </w:r>
    </w:p>
    <w:p w:rsidR="008D0F93" w:rsidRPr="0082729F" w:rsidRDefault="00C3116C" w:rsidP="0082729F">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15.</w:t>
      </w:r>
    </w:p>
    <w:p w:rsidR="008D0F93" w:rsidRPr="0082729F"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Ако за решење истог питања има више предлога, гласа се за све предлоге. Председавајући предлоге ставља на гласање оним редом којим су изнети и о сваком предлогу се гласа посебно.</w:t>
      </w:r>
    </w:p>
    <w:p w:rsidR="008D0F93" w:rsidRPr="0082729F" w:rsidRDefault="00C3116C" w:rsidP="0082729F">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16.</w:t>
      </w: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Гласање је, по правилу јавно.</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Јавно гласање се врши дизањем руку или прозивком чланова, по азбучном реду презимена.</w:t>
      </w: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Када Наставничко веће предлаже чланове Школског одбора из реда запослених, и када даје мишљење о кандидатима у поступку избора директора, гласање је тајно.</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Изузетно, чланови Наставничког већа могу одлучити да и у другим случајевима гласање о неком питању буде тајно.</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17.</w:t>
      </w:r>
    </w:p>
    <w:p w:rsidR="008D0F93" w:rsidRDefault="008D0F93">
      <w:pPr>
        <w:spacing w:after="0" w:line="240" w:lineRule="auto"/>
        <w:jc w:val="center"/>
        <w:rPr>
          <w:rFonts w:ascii="Times New Roman" w:eastAsia="Times New Roman" w:hAnsi="Times New Roman" w:cs="Times New Roman"/>
          <w:b/>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Cyrl-RS" w:eastAsia="sr-Latn-RS"/>
        </w:rPr>
      </w:pPr>
      <w:r>
        <w:rPr>
          <w:rFonts w:ascii="Times New Roman" w:eastAsia="Times New Roman" w:hAnsi="Times New Roman" w:cs="Calibri"/>
          <w:noProof/>
          <w:sz w:val="24"/>
          <w:szCs w:val="24"/>
          <w:lang w:val="sr-Latn-CS" w:eastAsia="sr-Latn-RS"/>
        </w:rPr>
        <w:t>Начин спровођења тајног гласања када Наставничко веће даје мишљење о кандидатима у поступку избо</w:t>
      </w:r>
      <w:r w:rsidR="000009FE">
        <w:rPr>
          <w:rFonts w:ascii="Times New Roman" w:eastAsia="Times New Roman" w:hAnsi="Times New Roman" w:cs="Calibri"/>
          <w:noProof/>
          <w:sz w:val="24"/>
          <w:szCs w:val="24"/>
          <w:lang w:val="sr-Latn-CS" w:eastAsia="sr-Latn-RS"/>
        </w:rPr>
        <w:t xml:space="preserve">ра директора, уређен је </w:t>
      </w:r>
      <w:r w:rsidR="000009FE">
        <w:rPr>
          <w:rFonts w:ascii="Times New Roman" w:eastAsia="Times New Roman" w:hAnsi="Times New Roman" w:cs="Calibri"/>
          <w:noProof/>
          <w:sz w:val="24"/>
          <w:szCs w:val="24"/>
          <w:lang w:val="sr-Cyrl-RS" w:eastAsia="sr-Latn-RS"/>
        </w:rPr>
        <w:t>Пословником</w:t>
      </w:r>
      <w:r w:rsidR="00BF4988">
        <w:rPr>
          <w:rFonts w:ascii="Times New Roman" w:eastAsia="Times New Roman" w:hAnsi="Times New Roman" w:cs="Calibri"/>
          <w:noProof/>
          <w:sz w:val="24"/>
          <w:szCs w:val="24"/>
          <w:lang w:val="sr-Cyrl-RS" w:eastAsia="sr-Latn-RS"/>
        </w:rPr>
        <w:t xml:space="preserve"> на овај начин:</w:t>
      </w:r>
    </w:p>
    <w:p w:rsidR="00BF4988" w:rsidRDefault="00BF4988" w:rsidP="00BF4988">
      <w:pPr>
        <w:spacing w:after="0" w:line="240" w:lineRule="auto"/>
        <w:jc w:val="both"/>
        <w:rPr>
          <w:rFonts w:ascii="Times New Roman" w:eastAsia="Times New Roman" w:hAnsi="Times New Roman" w:cs="Times New Roman"/>
          <w:noProof/>
          <w:sz w:val="24"/>
          <w:szCs w:val="24"/>
          <w:lang w:val="sr-Cyrl-RS" w:eastAsia="sr-Latn-RS"/>
        </w:rPr>
      </w:pPr>
    </w:p>
    <w:p w:rsidR="00BF4988" w:rsidRDefault="00BF4988" w:rsidP="00BF4988">
      <w:pPr>
        <w:spacing w:after="0" w:line="240" w:lineRule="auto"/>
        <w:jc w:val="both"/>
        <w:rPr>
          <w:rFonts w:ascii="Times New Roman" w:hAnsi="Times New Roman" w:cs="Times New Roman"/>
          <w:sz w:val="24"/>
          <w:szCs w:val="24"/>
          <w:lang w:val="sr-Cyrl-CS"/>
        </w:rPr>
      </w:pPr>
      <w:r w:rsidRPr="006B13AA">
        <w:rPr>
          <w:rFonts w:ascii="Times New Roman" w:hAnsi="Times New Roman" w:cs="Times New Roman"/>
          <w:sz w:val="24"/>
          <w:szCs w:val="24"/>
          <w:lang w:val="sr-Cyrl-CS"/>
        </w:rPr>
        <w:t>За тајно гласање користе се гла</w:t>
      </w:r>
      <w:r>
        <w:rPr>
          <w:rFonts w:ascii="Times New Roman" w:hAnsi="Times New Roman" w:cs="Times New Roman"/>
          <w:sz w:val="24"/>
          <w:szCs w:val="24"/>
          <w:lang w:val="sr-Cyrl-CS"/>
        </w:rPr>
        <w:t xml:space="preserve">сачки листићи које потписује директор и који су оверени </w:t>
      </w:r>
      <w:r w:rsidRPr="006B13AA">
        <w:rPr>
          <w:rFonts w:ascii="Times New Roman" w:hAnsi="Times New Roman" w:cs="Times New Roman"/>
          <w:sz w:val="24"/>
          <w:szCs w:val="24"/>
          <w:lang w:val="sr-Cyrl-CS"/>
        </w:rPr>
        <w:t>печатом Школе</w:t>
      </w:r>
    </w:p>
    <w:p w:rsidR="00BF4988" w:rsidRPr="000009FE" w:rsidRDefault="00BF4988" w:rsidP="00BF4988">
      <w:pPr>
        <w:spacing w:after="0" w:line="240" w:lineRule="auto"/>
        <w:jc w:val="both"/>
        <w:rPr>
          <w:rFonts w:ascii="Times New Roman" w:eastAsia="Times New Roman" w:hAnsi="Times New Roman" w:cs="Calibri"/>
          <w:noProof/>
          <w:sz w:val="24"/>
          <w:szCs w:val="24"/>
          <w:lang w:val="sr-Cyrl-RS" w:eastAsia="sr-Latn-RS"/>
        </w:rPr>
      </w:pPr>
    </w:p>
    <w:p w:rsidR="00BF4988" w:rsidRDefault="00BF4988" w:rsidP="00BF4988">
      <w:pPr>
        <w:spacing w:after="0"/>
        <w:jc w:val="both"/>
        <w:rPr>
          <w:rFonts w:ascii="Times New Roman" w:hAnsi="Times New Roman" w:cs="Times New Roman"/>
          <w:spacing w:val="-2"/>
          <w:sz w:val="24"/>
          <w:szCs w:val="24"/>
          <w:lang w:val="sr-Cyrl-CS"/>
        </w:rPr>
      </w:pPr>
      <w:r w:rsidRPr="006B13AA">
        <w:rPr>
          <w:rFonts w:ascii="Times New Roman" w:hAnsi="Times New Roman" w:cs="Times New Roman"/>
          <w:spacing w:val="-2"/>
          <w:sz w:val="24"/>
          <w:szCs w:val="24"/>
          <w:lang w:val="sr-Cyrl-CS"/>
        </w:rPr>
        <w:t>Гласачки листић за утврђивање предлога за избор директора има следећи облик:</w:t>
      </w:r>
      <w:r>
        <w:rPr>
          <w:rFonts w:ascii="Times New Roman" w:hAnsi="Times New Roman" w:cs="Times New Roman"/>
          <w:spacing w:val="-2"/>
          <w:sz w:val="24"/>
          <w:szCs w:val="24"/>
          <w:lang w:val="sr-Cyrl-CS"/>
        </w:rPr>
        <w:t xml:space="preserve"> </w:t>
      </w:r>
    </w:p>
    <w:p w:rsidR="00BF4988" w:rsidRPr="006B13AA" w:rsidRDefault="00BF4988" w:rsidP="00BF4988">
      <w:pPr>
        <w:spacing w:after="0"/>
        <w:jc w:val="both"/>
        <w:rPr>
          <w:rFonts w:ascii="Times New Roman" w:hAnsi="Times New Roman" w:cs="Times New Roman"/>
          <w:spacing w:val="-2"/>
          <w:sz w:val="24"/>
          <w:szCs w:val="24"/>
          <w:lang w:val="sr-Cyrl-CS"/>
        </w:rPr>
      </w:pPr>
    </w:p>
    <w:p w:rsidR="00BF4988" w:rsidRPr="000009FE" w:rsidRDefault="00BF4988" w:rsidP="00BF4988">
      <w:pPr>
        <w:spacing w:after="0"/>
        <w:rPr>
          <w:rFonts w:ascii="Times New Roman" w:hAnsi="Times New Roman" w:cs="Times New Roman"/>
          <w:lang w:val="sr-Cyrl-RS"/>
        </w:rPr>
      </w:pPr>
      <w:r w:rsidRPr="000009FE">
        <w:rPr>
          <w:rFonts w:ascii="Times New Roman" w:hAnsi="Times New Roman" w:cs="Times New Roman"/>
        </w:rPr>
        <w:t xml:space="preserve">Наставничко веће </w:t>
      </w:r>
      <w:r w:rsidRPr="000009FE">
        <w:rPr>
          <w:rFonts w:ascii="Times New Roman" w:hAnsi="Times New Roman" w:cs="Times New Roman"/>
          <w:szCs w:val="24"/>
          <w:lang w:val="sr-Cyrl-CS"/>
        </w:rPr>
        <w:t>Текстилно – технолошке и пољопривредне школе ''Деспот Ђурађ'' у Смедереву</w:t>
      </w:r>
    </w:p>
    <w:p w:rsidR="00BF4988" w:rsidRPr="000009FE" w:rsidRDefault="00BF4988" w:rsidP="00BF4988">
      <w:pPr>
        <w:spacing w:after="0"/>
        <w:rPr>
          <w:rFonts w:ascii="Times New Roman" w:hAnsi="Times New Roman" w:cs="Times New Roman"/>
        </w:rPr>
      </w:pPr>
      <w:r>
        <w:rPr>
          <w:rFonts w:ascii="Times New Roman" w:hAnsi="Times New Roman" w:cs="Times New Roman"/>
          <w:lang w:val="sr-Cyrl-RS"/>
        </w:rPr>
        <w:t>Деловодни б</w:t>
      </w:r>
      <w:r w:rsidRPr="000009FE">
        <w:rPr>
          <w:rFonts w:ascii="Times New Roman" w:hAnsi="Times New Roman" w:cs="Times New Roman"/>
        </w:rPr>
        <w:t>рој</w:t>
      </w:r>
      <w:r w:rsidRPr="000009FE">
        <w:rPr>
          <w:rFonts w:ascii="Times New Roman" w:hAnsi="Times New Roman" w:cs="Times New Roman"/>
          <w:color w:val="FF0000"/>
        </w:rPr>
        <w:t xml:space="preserve">: </w:t>
      </w:r>
      <w:r w:rsidRPr="000009FE">
        <w:rPr>
          <w:rFonts w:ascii="Times New Roman" w:hAnsi="Times New Roman" w:cs="Times New Roman"/>
        </w:rPr>
        <w:t>_________</w:t>
      </w:r>
    </w:p>
    <w:p w:rsidR="00BF4988" w:rsidRPr="000009FE" w:rsidRDefault="00BF4988" w:rsidP="00BF4988">
      <w:pPr>
        <w:spacing w:after="0"/>
        <w:rPr>
          <w:rFonts w:ascii="Times New Roman" w:hAnsi="Times New Roman" w:cs="Times New Roman"/>
          <w:lang w:val="sr-Cyrl-RS"/>
        </w:rPr>
      </w:pPr>
      <w:r w:rsidRPr="000009FE">
        <w:rPr>
          <w:rFonts w:ascii="Times New Roman" w:hAnsi="Times New Roman" w:cs="Times New Roman"/>
        </w:rPr>
        <w:t>Датум: _________</w:t>
      </w:r>
      <w:r w:rsidRPr="000009FE">
        <w:rPr>
          <w:rFonts w:ascii="Times New Roman" w:hAnsi="Times New Roman" w:cs="Times New Roman"/>
          <w:lang w:val="sr-Cyrl-RS"/>
        </w:rPr>
        <w:t>. године</w:t>
      </w:r>
    </w:p>
    <w:p w:rsidR="00BF4988" w:rsidRPr="000009FE" w:rsidRDefault="00BF4988" w:rsidP="00BF4988">
      <w:pPr>
        <w:spacing w:after="0"/>
        <w:rPr>
          <w:rFonts w:ascii="Times New Roman" w:hAnsi="Times New Roman" w:cs="Times New Roman"/>
          <w:lang w:val="sr-Cyrl-RS"/>
        </w:rPr>
      </w:pPr>
      <w:r w:rsidRPr="000009FE">
        <w:rPr>
          <w:rFonts w:ascii="Times New Roman" w:hAnsi="Times New Roman" w:cs="Times New Roman"/>
        </w:rPr>
        <w:t xml:space="preserve">Место: </w:t>
      </w:r>
      <w:r w:rsidRPr="000009FE">
        <w:rPr>
          <w:rFonts w:ascii="Times New Roman" w:hAnsi="Times New Roman" w:cs="Times New Roman"/>
          <w:lang w:val="sr-Cyrl-RS"/>
        </w:rPr>
        <w:t>Смедерево</w:t>
      </w:r>
    </w:p>
    <w:p w:rsidR="00BF4988" w:rsidRPr="000009FE" w:rsidRDefault="00BF4988" w:rsidP="00BF4988">
      <w:pPr>
        <w:spacing w:after="0"/>
        <w:jc w:val="center"/>
        <w:rPr>
          <w:rFonts w:ascii="Times New Roman" w:hAnsi="Times New Roman" w:cs="Times New Roman"/>
        </w:rPr>
      </w:pPr>
      <w:r w:rsidRPr="000009FE">
        <w:rPr>
          <w:rFonts w:ascii="Times New Roman" w:hAnsi="Times New Roman" w:cs="Times New Roman"/>
        </w:rPr>
        <w:t>Гласачки листић за давање мишљења Наставничког већа</w:t>
      </w:r>
    </w:p>
    <w:p w:rsidR="00BF4988" w:rsidRPr="000009FE" w:rsidRDefault="00BF4988" w:rsidP="00BF4988">
      <w:pPr>
        <w:spacing w:after="0"/>
        <w:jc w:val="center"/>
        <w:rPr>
          <w:rFonts w:ascii="Times New Roman" w:hAnsi="Times New Roman" w:cs="Times New Roman"/>
        </w:rPr>
      </w:pPr>
      <w:r w:rsidRPr="000009FE">
        <w:rPr>
          <w:rFonts w:ascii="Times New Roman" w:hAnsi="Times New Roman" w:cs="Times New Roman"/>
        </w:rPr>
        <w:t>о кандидатима за избор директора Школе, по конкурсу</w:t>
      </w:r>
    </w:p>
    <w:p w:rsidR="00BF4988" w:rsidRPr="000009FE" w:rsidRDefault="00BF4988" w:rsidP="00BF4988">
      <w:pPr>
        <w:spacing w:after="0"/>
        <w:jc w:val="center"/>
        <w:rPr>
          <w:rFonts w:ascii="Times New Roman" w:hAnsi="Times New Roman" w:cs="Times New Roman"/>
        </w:rPr>
      </w:pPr>
      <w:r w:rsidRPr="000009FE">
        <w:rPr>
          <w:rFonts w:ascii="Times New Roman" w:hAnsi="Times New Roman" w:cs="Times New Roman"/>
        </w:rPr>
        <w:t>расписаном у _____________ од __________</w:t>
      </w:r>
      <w:r w:rsidRPr="000009FE">
        <w:rPr>
          <w:rFonts w:ascii="Times New Roman" w:hAnsi="Times New Roman" w:cs="Times New Roman"/>
          <w:lang w:val="sr-Cyrl-RS"/>
        </w:rPr>
        <w:t>.</w:t>
      </w:r>
      <w:r w:rsidRPr="000009FE">
        <w:rPr>
          <w:rFonts w:ascii="Times New Roman" w:hAnsi="Times New Roman" w:cs="Times New Roman"/>
        </w:rPr>
        <w:t xml:space="preserve"> године</w:t>
      </w:r>
    </w:p>
    <w:p w:rsidR="00BF4988" w:rsidRPr="000009FE" w:rsidRDefault="00BF4988" w:rsidP="00BF4988">
      <w:pPr>
        <w:spacing w:after="0"/>
        <w:rPr>
          <w:rFonts w:ascii="Times New Roman" w:hAnsi="Times New Roman" w:cs="Times New Roman"/>
        </w:rPr>
      </w:pPr>
    </w:p>
    <w:p w:rsidR="00BF4988" w:rsidRPr="000009FE" w:rsidRDefault="00BF4988" w:rsidP="00BF4988">
      <w:pPr>
        <w:spacing w:after="0"/>
        <w:jc w:val="center"/>
        <w:rPr>
          <w:rFonts w:ascii="Times New Roman" w:hAnsi="Times New Roman" w:cs="Times New Roman"/>
        </w:rPr>
      </w:pPr>
      <w:r w:rsidRPr="000009FE">
        <w:rPr>
          <w:rFonts w:ascii="Times New Roman" w:hAnsi="Times New Roman" w:cs="Times New Roman"/>
        </w:rPr>
        <w:t>За кандидата _______________________</w:t>
      </w:r>
      <w:r w:rsidRPr="000009FE">
        <w:rPr>
          <w:rFonts w:ascii="Times New Roman" w:hAnsi="Times New Roman" w:cs="Times New Roman"/>
          <w:lang w:val="sr-Cyrl-RS"/>
        </w:rPr>
        <w:t xml:space="preserve">________ </w:t>
      </w:r>
      <w:r w:rsidRPr="000009FE">
        <w:rPr>
          <w:rFonts w:ascii="Times New Roman" w:hAnsi="Times New Roman" w:cs="Times New Roman"/>
        </w:rPr>
        <w:t>дајем:</w:t>
      </w:r>
    </w:p>
    <w:p w:rsidR="00BF4988" w:rsidRPr="000009FE" w:rsidRDefault="00BF4988" w:rsidP="00BF4988">
      <w:pPr>
        <w:spacing w:after="0"/>
        <w:rPr>
          <w:rFonts w:ascii="Times New Roman" w:hAnsi="Times New Roman" w:cs="Times New Roman"/>
        </w:rPr>
      </w:pPr>
      <w:r w:rsidRPr="000009FE">
        <w:rPr>
          <w:rFonts w:ascii="Times New Roman" w:hAnsi="Times New Roman" w:cs="Times New Roman"/>
        </w:rPr>
        <w:t xml:space="preserve"> </w:t>
      </w:r>
      <w:r w:rsidRPr="000009FE">
        <w:rPr>
          <w:rFonts w:ascii="Times New Roman" w:hAnsi="Times New Roman" w:cs="Times New Roman"/>
        </w:rPr>
        <w:tab/>
      </w:r>
      <w:r w:rsidRPr="000009FE">
        <w:rPr>
          <w:rFonts w:ascii="Times New Roman" w:hAnsi="Times New Roman" w:cs="Times New Roman"/>
        </w:rPr>
        <w:tab/>
        <w:t>позитивно мишљење за избор                негативно мишљење за избор</w:t>
      </w:r>
    </w:p>
    <w:p w:rsidR="00BF4988" w:rsidRPr="000009FE" w:rsidRDefault="00BF4988" w:rsidP="00BF4988">
      <w:pPr>
        <w:spacing w:after="0"/>
        <w:jc w:val="center"/>
        <w:rPr>
          <w:rFonts w:ascii="Times New Roman" w:hAnsi="Times New Roman" w:cs="Times New Roman"/>
        </w:rPr>
      </w:pPr>
      <w:r w:rsidRPr="000009FE">
        <w:rPr>
          <w:rFonts w:ascii="Times New Roman" w:hAnsi="Times New Roman" w:cs="Times New Roman"/>
        </w:rPr>
        <w:t>За кандидата _______________________</w:t>
      </w:r>
      <w:r w:rsidRPr="000009FE">
        <w:rPr>
          <w:rFonts w:ascii="Times New Roman" w:hAnsi="Times New Roman" w:cs="Times New Roman"/>
          <w:lang w:val="sr-Cyrl-RS"/>
        </w:rPr>
        <w:t xml:space="preserve">________ </w:t>
      </w:r>
      <w:r w:rsidRPr="000009FE">
        <w:rPr>
          <w:rFonts w:ascii="Times New Roman" w:hAnsi="Times New Roman" w:cs="Times New Roman"/>
        </w:rPr>
        <w:t>дајем:</w:t>
      </w:r>
    </w:p>
    <w:p w:rsidR="00BF4988" w:rsidRPr="000009FE" w:rsidRDefault="00BF4988" w:rsidP="00BF4988">
      <w:pPr>
        <w:spacing w:after="0"/>
        <w:rPr>
          <w:rFonts w:ascii="Times New Roman" w:hAnsi="Times New Roman" w:cs="Times New Roman"/>
        </w:rPr>
      </w:pPr>
      <w:r w:rsidRPr="000009FE">
        <w:rPr>
          <w:rFonts w:ascii="Times New Roman" w:hAnsi="Times New Roman" w:cs="Times New Roman"/>
        </w:rPr>
        <w:t xml:space="preserve"> </w:t>
      </w:r>
      <w:r w:rsidRPr="000009FE">
        <w:rPr>
          <w:rFonts w:ascii="Times New Roman" w:hAnsi="Times New Roman" w:cs="Times New Roman"/>
        </w:rPr>
        <w:tab/>
      </w:r>
      <w:r w:rsidRPr="000009FE">
        <w:rPr>
          <w:rFonts w:ascii="Times New Roman" w:hAnsi="Times New Roman" w:cs="Times New Roman"/>
        </w:rPr>
        <w:tab/>
        <w:t>позитивно мишљење за избор                негативно мишљење за избор</w:t>
      </w:r>
    </w:p>
    <w:p w:rsidR="00BF4988" w:rsidRPr="000009FE" w:rsidRDefault="00BF4988" w:rsidP="00BF4988">
      <w:pPr>
        <w:spacing w:after="0"/>
        <w:jc w:val="center"/>
        <w:rPr>
          <w:rFonts w:ascii="Times New Roman" w:hAnsi="Times New Roman" w:cs="Times New Roman"/>
        </w:rPr>
      </w:pPr>
      <w:r w:rsidRPr="000009FE">
        <w:rPr>
          <w:rFonts w:ascii="Times New Roman" w:hAnsi="Times New Roman" w:cs="Times New Roman"/>
        </w:rPr>
        <w:t>За кандидата _______________________</w:t>
      </w:r>
      <w:r w:rsidRPr="000009FE">
        <w:rPr>
          <w:rFonts w:ascii="Times New Roman" w:hAnsi="Times New Roman" w:cs="Times New Roman"/>
          <w:lang w:val="sr-Cyrl-RS"/>
        </w:rPr>
        <w:t xml:space="preserve">________ </w:t>
      </w:r>
      <w:r w:rsidRPr="000009FE">
        <w:rPr>
          <w:rFonts w:ascii="Times New Roman" w:hAnsi="Times New Roman" w:cs="Times New Roman"/>
        </w:rPr>
        <w:t>дајем:</w:t>
      </w:r>
    </w:p>
    <w:p w:rsidR="00BF4988" w:rsidRPr="000009FE" w:rsidRDefault="00BF4988" w:rsidP="00BF4988">
      <w:pPr>
        <w:spacing w:after="0"/>
        <w:rPr>
          <w:rFonts w:ascii="Times New Roman" w:hAnsi="Times New Roman" w:cs="Times New Roman"/>
        </w:rPr>
      </w:pPr>
      <w:r w:rsidRPr="000009FE">
        <w:rPr>
          <w:rFonts w:ascii="Times New Roman" w:hAnsi="Times New Roman" w:cs="Times New Roman"/>
        </w:rPr>
        <w:t xml:space="preserve"> </w:t>
      </w:r>
      <w:r w:rsidRPr="000009FE">
        <w:rPr>
          <w:rFonts w:ascii="Times New Roman" w:hAnsi="Times New Roman" w:cs="Times New Roman"/>
        </w:rPr>
        <w:tab/>
      </w:r>
      <w:r w:rsidRPr="000009FE">
        <w:rPr>
          <w:rFonts w:ascii="Times New Roman" w:hAnsi="Times New Roman" w:cs="Times New Roman"/>
        </w:rPr>
        <w:tab/>
        <w:t>позитивно мишљење за избор                негативно мишљење за избор</w:t>
      </w:r>
    </w:p>
    <w:p w:rsidR="00BF4988" w:rsidRPr="000009FE" w:rsidRDefault="00BF4988" w:rsidP="00BF4988">
      <w:pPr>
        <w:spacing w:after="0"/>
        <w:rPr>
          <w:rFonts w:ascii="Times New Roman" w:hAnsi="Times New Roman" w:cs="Times New Roman"/>
        </w:rPr>
      </w:pPr>
    </w:p>
    <w:p w:rsidR="00BF4988" w:rsidRPr="000009FE" w:rsidRDefault="00BF4988" w:rsidP="00BF4988">
      <w:pPr>
        <w:spacing w:after="0"/>
        <w:ind w:firstLine="708"/>
        <w:jc w:val="both"/>
        <w:rPr>
          <w:rFonts w:ascii="Times New Roman" w:hAnsi="Times New Roman" w:cs="Times New Roman"/>
        </w:rPr>
      </w:pPr>
      <w:r w:rsidRPr="000009FE">
        <w:rPr>
          <w:rFonts w:ascii="Times New Roman" w:hAnsi="Times New Roman" w:cs="Times New Roman"/>
        </w:rPr>
        <w:t>Члан Наставничког већа треба да заокружи иза имена и презимена сваког кандидата синтагму „позитивно мишљење за избор“ или синтагму „негативно мишљење за избор''.</w:t>
      </w:r>
    </w:p>
    <w:p w:rsidR="00BF4988" w:rsidRPr="000009FE" w:rsidRDefault="00BF4988" w:rsidP="00BF4988">
      <w:pPr>
        <w:tabs>
          <w:tab w:val="left" w:pos="4213"/>
        </w:tabs>
        <w:spacing w:after="0"/>
        <w:rPr>
          <w:rFonts w:ascii="Times New Roman" w:hAnsi="Times New Roman" w:cs="Times New Roman"/>
        </w:rPr>
      </w:pPr>
      <w:r w:rsidRPr="000009FE">
        <w:rPr>
          <w:rFonts w:ascii="Times New Roman" w:hAnsi="Times New Roman" w:cs="Times New Roman"/>
        </w:rPr>
        <w:tab/>
      </w:r>
    </w:p>
    <w:p w:rsidR="00BF4988" w:rsidRPr="000009FE" w:rsidRDefault="00BF4988" w:rsidP="00BF4988">
      <w:pPr>
        <w:tabs>
          <w:tab w:val="left" w:pos="4213"/>
        </w:tabs>
        <w:spacing w:after="0"/>
        <w:rPr>
          <w:rFonts w:ascii="Times New Roman" w:hAnsi="Times New Roman" w:cs="Times New Roman"/>
        </w:rPr>
      </w:pPr>
      <w:r w:rsidRPr="000009FE">
        <w:rPr>
          <w:rFonts w:ascii="Times New Roman" w:hAnsi="Times New Roman" w:cs="Times New Roman"/>
          <w:lang w:val="sr-Cyrl-RS"/>
        </w:rPr>
        <w:t xml:space="preserve">    </w:t>
      </w:r>
      <w:r w:rsidRPr="000009FE">
        <w:rPr>
          <w:rFonts w:ascii="Times New Roman" w:hAnsi="Times New Roman" w:cs="Times New Roman"/>
          <w:lang w:val="sr-Cyrl-RS"/>
        </w:rPr>
        <w:tab/>
      </w:r>
      <w:r w:rsidRPr="000009FE">
        <w:rPr>
          <w:rFonts w:ascii="Times New Roman" w:hAnsi="Times New Roman" w:cs="Times New Roman"/>
        </w:rPr>
        <w:t xml:space="preserve">             </w:t>
      </w:r>
      <w:r w:rsidRPr="000009FE">
        <w:rPr>
          <w:rFonts w:ascii="Times New Roman" w:hAnsi="Times New Roman" w:cs="Times New Roman"/>
          <w:lang w:val="sr-Cyrl-RS"/>
        </w:rPr>
        <w:t xml:space="preserve">                Д</w:t>
      </w:r>
      <w:r w:rsidRPr="000009FE">
        <w:rPr>
          <w:rFonts w:ascii="Times New Roman" w:hAnsi="Times New Roman" w:cs="Times New Roman"/>
        </w:rPr>
        <w:t>иректор Школе</w:t>
      </w:r>
    </w:p>
    <w:p w:rsidR="00BF4988" w:rsidRDefault="00BF4988" w:rsidP="00BF4988">
      <w:pPr>
        <w:spacing w:after="0" w:line="240" w:lineRule="auto"/>
        <w:jc w:val="both"/>
        <w:rPr>
          <w:rFonts w:ascii="Times New Roman" w:eastAsia="Times New Roman" w:hAnsi="Times New Roman" w:cs="Times New Roman"/>
          <w:noProof/>
          <w:sz w:val="24"/>
          <w:szCs w:val="24"/>
          <w:lang w:val="sr-Latn-CS" w:eastAsia="sr-Latn-RS"/>
        </w:rPr>
      </w:pPr>
      <w:r>
        <w:rPr>
          <w:rFonts w:ascii="Times New Roman" w:hAnsi="Times New Roman" w:cs="Times New Roman"/>
          <w:lang w:val="sr-Cyrl-RS"/>
        </w:rPr>
        <w:t xml:space="preserve">                                                                                          </w:t>
      </w:r>
      <w:r w:rsidRPr="000009FE">
        <w:rPr>
          <w:rFonts w:ascii="Times New Roman" w:hAnsi="Times New Roman" w:cs="Times New Roman"/>
          <w:lang w:val="sr-Cyrl-RS"/>
        </w:rPr>
        <w:t>_______________</w:t>
      </w:r>
      <w:r w:rsidRPr="000009FE">
        <w:rPr>
          <w:rFonts w:ascii="Times New Roman" w:hAnsi="Times New Roman" w:cs="Times New Roman"/>
        </w:rPr>
        <w:t>___________________</w:t>
      </w:r>
      <w:r w:rsidRPr="000009FE">
        <w:rPr>
          <w:rFonts w:ascii="Times New Roman" w:hAnsi="Times New Roman" w:cs="Times New Roman"/>
          <w:lang w:val="sr-Cyrl-RS"/>
        </w:rPr>
        <w:t>__</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18.</w:t>
      </w:r>
    </w:p>
    <w:p w:rsidR="008D0F93" w:rsidRDefault="008D0F93">
      <w:pPr>
        <w:spacing w:after="0" w:line="240" w:lineRule="auto"/>
        <w:jc w:val="center"/>
        <w:rPr>
          <w:rFonts w:ascii="Times New Roman" w:eastAsia="Times New Roman" w:hAnsi="Times New Roman" w:cs="Times New Roman"/>
          <w:b/>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Тајно гласање за утврђивање предлога представника чланова Школског одбора из реда запослених спроводи се на гласачким листићима, на којима се наводе сви предложени кандидати, по азбучном реду, са редним бројем испред сваког имена.</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Гласање се врши заокруживањем редног броја испред имена кандидата.</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 xml:space="preserve">Гласање спроводи и резултат утврђује трочлана комисија, из реда чланова Наставничког већа, изабрана </w:t>
      </w:r>
      <w:r w:rsidR="00D547F9">
        <w:rPr>
          <w:rFonts w:ascii="Times New Roman" w:eastAsia="Times New Roman" w:hAnsi="Times New Roman" w:cs="Calibri"/>
          <w:noProof/>
          <w:sz w:val="24"/>
          <w:szCs w:val="24"/>
          <w:lang w:val="sr-Latn-CS" w:eastAsia="sr-Latn-RS"/>
        </w:rPr>
        <w:t>на седници</w:t>
      </w:r>
      <w:r>
        <w:rPr>
          <w:rFonts w:ascii="Times New Roman" w:eastAsia="Times New Roman" w:hAnsi="Times New Roman" w:cs="Calibri"/>
          <w:noProof/>
          <w:sz w:val="24"/>
          <w:szCs w:val="24"/>
          <w:lang w:val="sr-Latn-CS" w:eastAsia="sr-Latn-RS"/>
        </w:rPr>
        <w:t xml:space="preserve"> на којој се врши гласање.</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Сматра се да су за члана Школског одбора предложена три представника запослених која су добила највећи број гласова.</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Ако више кандидата добије исти број гласова, гласање се понавља само за њих, док се не утврде три кандидата са највећим бројем гласова.</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19.</w:t>
      </w:r>
    </w:p>
    <w:p w:rsidR="008D0F93" w:rsidRDefault="008D0F93">
      <w:pPr>
        <w:spacing w:after="0" w:line="240" w:lineRule="auto"/>
        <w:jc w:val="center"/>
        <w:rPr>
          <w:rFonts w:ascii="Times New Roman" w:eastAsia="Times New Roman" w:hAnsi="Times New Roman" w:cs="Times New Roman"/>
          <w:b/>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Тајно гласање у другим случајевима, по одлуци Наставничког већа, спроводи се на гласачким листићима, на начин који се утврђује одлуком о тајном гласању.</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Cyrl-RS" w:eastAsia="sr-Latn-RS"/>
        </w:rPr>
      </w:pPr>
      <w:r>
        <w:rPr>
          <w:rFonts w:ascii="Times New Roman" w:eastAsia="Times New Roman" w:hAnsi="Times New Roman" w:cs="Times New Roman"/>
          <w:noProof/>
          <w:sz w:val="24"/>
          <w:szCs w:val="24"/>
          <w:lang w:val="sr-Latn-CS" w:eastAsia="sr-Latn-RS"/>
        </w:rPr>
        <w:t xml:space="preserve">Тајно гласање спроводи и резултат утврђује трочлана комисија, из реда чланова Наставничког већа, изабрана </w:t>
      </w:r>
      <w:r w:rsidR="005822C3">
        <w:rPr>
          <w:rFonts w:ascii="Times New Roman" w:eastAsia="Times New Roman" w:hAnsi="Times New Roman" w:cs="Times New Roman"/>
          <w:noProof/>
          <w:sz w:val="24"/>
          <w:szCs w:val="24"/>
          <w:lang w:val="sr-Latn-CS" w:eastAsia="sr-Latn-RS"/>
        </w:rPr>
        <w:t>на седници</w:t>
      </w:r>
      <w:r>
        <w:rPr>
          <w:rFonts w:ascii="Times New Roman" w:eastAsia="Times New Roman" w:hAnsi="Times New Roman" w:cs="Times New Roman"/>
          <w:noProof/>
          <w:sz w:val="24"/>
          <w:szCs w:val="24"/>
          <w:lang w:val="sr-Latn-CS" w:eastAsia="sr-Latn-RS"/>
        </w:rPr>
        <w:t xml:space="preserve"> на којој се врши гласање.</w:t>
      </w:r>
      <w:r w:rsidR="000009FE">
        <w:rPr>
          <w:rFonts w:ascii="Times New Roman" w:eastAsia="Times New Roman" w:hAnsi="Times New Roman" w:cs="Times New Roman"/>
          <w:noProof/>
          <w:sz w:val="24"/>
          <w:szCs w:val="24"/>
          <w:lang w:val="sr-Cyrl-RS" w:eastAsia="sr-Latn-RS"/>
        </w:rPr>
        <w:t xml:space="preserve"> </w:t>
      </w:r>
    </w:p>
    <w:p w:rsidR="008D0F93" w:rsidRPr="005E1596" w:rsidRDefault="005E1596">
      <w:pPr>
        <w:spacing w:after="0" w:line="240" w:lineRule="auto"/>
        <w:jc w:val="both"/>
        <w:rPr>
          <w:rFonts w:ascii="Times New Roman" w:eastAsia="Times New Roman" w:hAnsi="Times New Roman" w:cs="Times New Roman"/>
          <w:noProof/>
          <w:sz w:val="24"/>
          <w:szCs w:val="24"/>
          <w:lang w:val="sr-Cyrl-RS" w:eastAsia="sr-Latn-RS"/>
        </w:rPr>
      </w:pPr>
      <w:r>
        <w:rPr>
          <w:rFonts w:ascii="Times New Roman" w:eastAsia="Times New Roman" w:hAnsi="Times New Roman" w:cs="Times New Roman"/>
          <w:noProof/>
          <w:sz w:val="24"/>
          <w:szCs w:val="24"/>
          <w:lang w:val="sr-Cyrl-RS" w:eastAsia="sr-Latn-RS"/>
        </w:rPr>
        <w:t xml:space="preserve">   </w:t>
      </w:r>
      <w:bookmarkStart w:id="0" w:name="_GoBack"/>
      <w:bookmarkEnd w:id="0"/>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Члан 20.</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Гласа се на тај начин што се чланови изјашњавају "за" или "против" предлога или се уздржавају од гласања.</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У случају истог броја гласова "за" и "против", гласање се понавља. У случају да се и након поновљеног гласања не може утврдити већина, седница се одлаже.</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Чланови Наставничког већа имају право да издвоје своје мишљење по неком питању, што се уноси у записник са седнице.</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Calibri"/>
          <w:noProof/>
          <w:sz w:val="24"/>
          <w:szCs w:val="24"/>
          <w:lang w:val="sr-Latn-CS" w:eastAsia="sr-Latn-RS"/>
        </w:rPr>
        <w:t>По завршеном гласању, председавајући утврђује резултат гласања.</w:t>
      </w:r>
    </w:p>
    <w:p w:rsidR="005822C3" w:rsidRDefault="005822C3">
      <w:pPr>
        <w:spacing w:after="0" w:line="240" w:lineRule="auto"/>
        <w:jc w:val="both"/>
        <w:rPr>
          <w:rFonts w:ascii="Times New Roman" w:eastAsia="Times New Roman" w:hAnsi="Times New Roman" w:cs="Times New Roman"/>
          <w:noProof/>
          <w:sz w:val="24"/>
          <w:szCs w:val="24"/>
          <w:lang w:val="sr-Latn-CS" w:eastAsia="sr-Latn-RS"/>
        </w:rPr>
      </w:pP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21.</w:t>
      </w: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Уколико се утврди да се на седници не могу размотрити сва питања утврђена дневним редом, седница се прекида и одређује се дан за одржавање наставка седнице.</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Члан 22.</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Сваки члан Наставничког већа има обавезу пристојног понашања и изражавања и нема право да својим понашањем на било који начин ремети ред на седницама.</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Председавајући има право да одржава ред на седницама и одговоран је за њега.</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23.</w:t>
      </w:r>
    </w:p>
    <w:p w:rsidR="008D0F93" w:rsidRDefault="008D0F93">
      <w:pPr>
        <w:spacing w:after="0" w:line="240" w:lineRule="auto"/>
        <w:jc w:val="center"/>
        <w:rPr>
          <w:rFonts w:ascii="Times New Roman" w:eastAsia="Times New Roman" w:hAnsi="Times New Roman" w:cs="Times New Roman"/>
          <w:b/>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Због повреде реда на седницама, могу се изрећи следеће мере:</w:t>
      </w:r>
    </w:p>
    <w:p w:rsidR="008D0F93" w:rsidRDefault="00C3116C">
      <w:pPr>
        <w:spacing w:after="0" w:line="240" w:lineRule="auto"/>
        <w:ind w:left="708"/>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1. усмена опомена;</w:t>
      </w:r>
    </w:p>
    <w:p w:rsidR="008D0F93" w:rsidRDefault="00C3116C">
      <w:pPr>
        <w:spacing w:after="0" w:line="240" w:lineRule="auto"/>
        <w:ind w:left="708"/>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2. писмена опомена унета у записник;</w:t>
      </w:r>
    </w:p>
    <w:p w:rsidR="008D0F93" w:rsidRDefault="00C3116C">
      <w:pPr>
        <w:spacing w:after="0" w:line="240" w:lineRule="auto"/>
        <w:ind w:left="708"/>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3. одузимање речи и</w:t>
      </w:r>
    </w:p>
    <w:p w:rsidR="008D0F93" w:rsidRDefault="00C3116C">
      <w:pPr>
        <w:spacing w:after="0" w:line="240" w:lineRule="auto"/>
        <w:ind w:left="708"/>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4. удаљавање са седнице.</w:t>
      </w:r>
    </w:p>
    <w:p w:rsidR="008D0F93" w:rsidRDefault="008D0F93">
      <w:pPr>
        <w:spacing w:after="0" w:line="240" w:lineRule="auto"/>
        <w:ind w:left="708"/>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Мере утврђене тач. 1, 2. и 3. овог члана изриче председавајући, а меру из тачке 4. Наставничко веће, на предлог председавајућег.</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Члан 24.</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xml:space="preserve">Усмена опомена изриче се члану који својим понашањем на седници нарушава ред и одредбе овог пословника. </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Нарушавање реда и одредаба овог пословника може да буде:</w:t>
      </w:r>
    </w:p>
    <w:p w:rsidR="008D0F93" w:rsidRDefault="00C3116C">
      <w:pPr>
        <w:spacing w:after="0" w:line="240" w:lineRule="auto"/>
        <w:ind w:left="708"/>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 учешће у дискусији пре добијања речи;</w:t>
      </w:r>
    </w:p>
    <w:p w:rsidR="008D0F93" w:rsidRDefault="00C3116C">
      <w:pPr>
        <w:spacing w:after="0" w:line="240" w:lineRule="auto"/>
        <w:ind w:left="708"/>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 дискусија о питању које није на дневном реду;</w:t>
      </w:r>
    </w:p>
    <w:p w:rsidR="008D0F93" w:rsidRDefault="00C3116C">
      <w:pPr>
        <w:spacing w:after="0" w:line="240" w:lineRule="auto"/>
        <w:ind w:left="708"/>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 прекидање другог дискутанта у излагању, добацивање и ометање;</w:t>
      </w:r>
    </w:p>
    <w:p w:rsidR="008D0F93" w:rsidRDefault="00C3116C">
      <w:pPr>
        <w:spacing w:after="0" w:line="240" w:lineRule="auto"/>
        <w:ind w:left="708"/>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 недолично и непристојно понашање, вређање присутних и сл.</w:t>
      </w:r>
    </w:p>
    <w:p w:rsidR="008D0F93" w:rsidRDefault="008D0F93">
      <w:pPr>
        <w:spacing w:after="0" w:line="240" w:lineRule="auto"/>
        <w:ind w:left="708"/>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Писмена опомена унета у записник изриче се члану који и после изречене усмене опомене настави да нарушава ред и одредбе овог пословника.</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Мера одузимања речи изриче се члану који нарушава ред, а већ је два пута био опоменут.</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Мера удаљења са седнице изриче се члану који:</w:t>
      </w: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вређа и клевета друге чланове или друга присутна лица;</w:t>
      </w: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не поштује изречену меру одузимања речи;</w:t>
      </w: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својим понашањем онемогућ</w:t>
      </w:r>
      <w:r w:rsidR="007A7CAE">
        <w:rPr>
          <w:rFonts w:ascii="Times New Roman" w:eastAsia="Times New Roman" w:hAnsi="Times New Roman" w:cs="Times New Roman"/>
          <w:noProof/>
          <w:sz w:val="24"/>
          <w:szCs w:val="24"/>
          <w:lang w:val="sr-Latn-CS" w:eastAsia="sr-Latn-RS"/>
        </w:rPr>
        <w:t>ава несметано одржавање седнице</w:t>
      </w:r>
      <w:r>
        <w:rPr>
          <w:rFonts w:ascii="Times New Roman" w:eastAsia="Times New Roman" w:hAnsi="Times New Roman" w:cs="Times New Roman"/>
          <w:noProof/>
          <w:sz w:val="24"/>
          <w:szCs w:val="24"/>
          <w:lang w:val="sr-Latn-CS" w:eastAsia="sr-Latn-RS"/>
        </w:rPr>
        <w:t>.</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rsidP="0082729F">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Calibri"/>
          <w:b/>
          <w:noProof/>
          <w:sz w:val="24"/>
          <w:szCs w:val="24"/>
          <w:lang w:val="sr-Latn-CS" w:eastAsia="sr-Latn-RS"/>
        </w:rPr>
        <w:t>Члан 25.</w:t>
      </w:r>
    </w:p>
    <w:p w:rsidR="0082729F" w:rsidRPr="0082729F" w:rsidRDefault="0082729F" w:rsidP="0082729F">
      <w:pPr>
        <w:spacing w:after="0" w:line="240" w:lineRule="auto"/>
        <w:jc w:val="center"/>
        <w:rPr>
          <w:rFonts w:ascii="Times New Roman" w:eastAsia="Times New Roman" w:hAnsi="Times New Roman" w:cs="Times New Roman"/>
          <w:b/>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Мера удаљења са седнице може се изрећи и без претходно изречених мера, у случају физичког напада, односно другог сличног поступка којим се угрожава физички или морални интегритет присутних на седници.</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Одлука о изрицању мере удаљења са седнице доноси се јавним гласањем и може се изрећи само за седницу на којој је изречена. Члан који је удаљен са седнице, дужан је да одмах напусти седницу.</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Лица која присуствују седници, а нису чланови Наставничког већа, могу се због нарушавања реда, после само једне опомене удаљити са седнице.</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Члан 26.</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Председавајући закључује седницу исцрпљивањем свих тачака дневног реда.</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Записник</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Default="00C3116C">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27.</w:t>
      </w:r>
    </w:p>
    <w:p w:rsidR="008D0F93" w:rsidRDefault="008D0F93">
      <w:pPr>
        <w:spacing w:after="0" w:line="240" w:lineRule="auto"/>
        <w:jc w:val="center"/>
        <w:rPr>
          <w:rFonts w:ascii="Times New Roman" w:eastAsia="Times New Roman" w:hAnsi="Times New Roman" w:cs="Times New Roman"/>
          <w:b/>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На почетку сваке седнице председавајући одређује једног члана који ће водити записник.</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Pr="0082729F"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О правилном вођењу записника и формулацији одлука и закључака стара се секретар Школе.</w:t>
      </w: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Члан 28.</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Записник обавезно садржи:</w:t>
      </w:r>
    </w:p>
    <w:p w:rsidR="008D0F93" w:rsidRDefault="00C3116C">
      <w:pPr>
        <w:spacing w:after="0" w:line="240" w:lineRule="auto"/>
        <w:ind w:left="708"/>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редни број седнице за текућу школске годину;</w:t>
      </w:r>
    </w:p>
    <w:p w:rsidR="008D0F93" w:rsidRDefault="00C3116C">
      <w:pPr>
        <w:spacing w:after="0" w:line="240" w:lineRule="auto"/>
        <w:ind w:left="708"/>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место, датум и време одржавања (час почетка и завршетка седнице);</w:t>
      </w:r>
    </w:p>
    <w:p w:rsidR="008D0F93" w:rsidRDefault="00C3116C">
      <w:pPr>
        <w:spacing w:after="0" w:line="240" w:lineRule="auto"/>
        <w:ind w:left="708"/>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име председавајућег и записничара;</w:t>
      </w:r>
    </w:p>
    <w:p w:rsidR="008D0F93" w:rsidRDefault="00C3116C">
      <w:pPr>
        <w:spacing w:after="0" w:line="240" w:lineRule="auto"/>
        <w:ind w:left="708"/>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xml:space="preserve">- имена присутних и одсутних чланова, </w:t>
      </w:r>
    </w:p>
    <w:p w:rsidR="008D0F93" w:rsidRDefault="00C3116C">
      <w:pPr>
        <w:spacing w:after="0" w:line="240" w:lineRule="auto"/>
        <w:ind w:left="708"/>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констатацију да ли је одустни члан најавио одсуство и да ли је оправдано;</w:t>
      </w:r>
    </w:p>
    <w:p w:rsidR="008D0F93" w:rsidRDefault="00C3116C">
      <w:pPr>
        <w:spacing w:after="0" w:line="240" w:lineRule="auto"/>
        <w:ind w:left="708"/>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имена присутних лица која нису чланови Наставничког већа;</w:t>
      </w:r>
    </w:p>
    <w:p w:rsidR="008D0F93" w:rsidRDefault="00C3116C">
      <w:pPr>
        <w:spacing w:after="0" w:line="240" w:lineRule="auto"/>
        <w:ind w:left="708"/>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констатацију да ли седници присуствује потребан број чланова наставничког већа за пуноважно за рад и одлучивање (кворум);</w:t>
      </w:r>
    </w:p>
    <w:p w:rsidR="008D0F93" w:rsidRDefault="00C3116C">
      <w:pPr>
        <w:spacing w:after="0" w:line="240" w:lineRule="auto"/>
        <w:ind w:left="708"/>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формулацију одлука о којима се гласало, оним редом којим су донете;</w:t>
      </w:r>
    </w:p>
    <w:p w:rsidR="008D0F93" w:rsidRDefault="00C3116C">
      <w:pPr>
        <w:spacing w:after="0" w:line="240" w:lineRule="auto"/>
        <w:ind w:left="708"/>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све податке од значаја за законито доношење одлуке (начин гласања, број гласова "за", "против", број уздржаних и издвојених мишљења);</w:t>
      </w:r>
    </w:p>
    <w:p w:rsidR="008D0F93" w:rsidRDefault="00C3116C">
      <w:pPr>
        <w:spacing w:after="0" w:line="240" w:lineRule="auto"/>
        <w:ind w:left="708"/>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изворна и издвојена мишљења, за која поједини чланови изричито траже да уђу у записник;</w:t>
      </w:r>
    </w:p>
    <w:p w:rsidR="008D0F93" w:rsidRDefault="00C3116C">
      <w:pPr>
        <w:spacing w:after="0" w:line="240" w:lineRule="auto"/>
        <w:ind w:left="708"/>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време када је седница завршена или прекинута;</w:t>
      </w:r>
    </w:p>
    <w:p w:rsidR="008D0F93" w:rsidRDefault="00C3116C">
      <w:pPr>
        <w:spacing w:after="0" w:line="240" w:lineRule="auto"/>
        <w:ind w:left="708"/>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потписе председавајућег и записничара.</w:t>
      </w:r>
    </w:p>
    <w:p w:rsidR="008D0F93" w:rsidRDefault="008D0F93">
      <w:pPr>
        <w:spacing w:after="0" w:line="240" w:lineRule="auto"/>
        <w:ind w:left="708"/>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Када се у записник уносе и изјаве за које поједини чланови изричито захтевају да се унесу, као и друге околности за које наставничко веће донесе одлуку, записник мора садржати и потписе тих лица.</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29.</w:t>
      </w:r>
    </w:p>
    <w:p w:rsidR="008D0F93" w:rsidRDefault="008D0F93">
      <w:pPr>
        <w:spacing w:after="0" w:line="240" w:lineRule="auto"/>
        <w:jc w:val="center"/>
        <w:rPr>
          <w:rFonts w:ascii="Times New Roman" w:eastAsia="Times New Roman" w:hAnsi="Times New Roman" w:cs="Times New Roman"/>
          <w:b/>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Записник који се састоји из више листова мора имати парафирану сваку страницу од стране председавајућег и записничара.</w:t>
      </w:r>
    </w:p>
    <w:p w:rsidR="008D0F93" w:rsidRDefault="008D0F93">
      <w:pPr>
        <w:spacing w:after="0" w:line="240" w:lineRule="auto"/>
        <w:jc w:val="both"/>
        <w:rPr>
          <w:rFonts w:ascii="Times New Roman" w:eastAsia="Times New Roman" w:hAnsi="Times New Roman" w:cs="Calibri"/>
          <w:noProof/>
          <w:sz w:val="24"/>
          <w:szCs w:val="24"/>
          <w:lang w:val="sr-Cyrl-R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Записник се чува у архиви Школе, са записницима осталих органа Школе, као документ од трајне вредности.</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Измене и допуне записника могу се вршити само приликом његовог усвајања, сагласношћу већине укупног броја чланова наставничког већа.</w:t>
      </w:r>
    </w:p>
    <w:p w:rsidR="008D0F93" w:rsidRDefault="008D0F93">
      <w:pPr>
        <w:spacing w:after="0" w:line="240" w:lineRule="auto"/>
        <w:jc w:val="both"/>
        <w:rPr>
          <w:rFonts w:ascii="Times New Roman" w:eastAsia="Times New Roman" w:hAnsi="Times New Roman" w:cs="Calibri"/>
          <w:b/>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xml:space="preserve">Извод из записника, са одлукама и закључцима донетим на седници Наставничког већа, објављује се на огласној табли школе, у року од </w:t>
      </w:r>
      <w:r w:rsidR="007A7CAE">
        <w:rPr>
          <w:rFonts w:ascii="Times New Roman" w:eastAsia="Times New Roman" w:hAnsi="Times New Roman" w:cs="Calibri"/>
          <w:noProof/>
          <w:sz w:val="24"/>
          <w:szCs w:val="24"/>
          <w:lang w:eastAsia="sr-Latn-RS"/>
        </w:rPr>
        <w:t>3</w:t>
      </w:r>
      <w:r>
        <w:rPr>
          <w:rFonts w:ascii="Times New Roman" w:eastAsia="Times New Roman" w:hAnsi="Times New Roman" w:cs="Times New Roman"/>
          <w:noProof/>
          <w:sz w:val="24"/>
          <w:szCs w:val="24"/>
          <w:lang w:val="sr-Latn-CS" w:eastAsia="sr-Latn-RS"/>
        </w:rPr>
        <w:t xml:space="preserve"> дана од дана одржавања седнице на којој је усвојен.</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Члан 30.</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Pr="0082729F"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О извршавању свих одлука донетих на седницама Наставничког већа стара се директор Школе.</w:t>
      </w: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Calibri"/>
          <w:b/>
          <w:noProof/>
          <w:sz w:val="24"/>
          <w:szCs w:val="24"/>
          <w:lang w:val="sr-Latn-CS" w:eastAsia="sr-Latn-RS"/>
        </w:rPr>
        <w:t>Комисије наставничког већа</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Default="00C3116C">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31.</w:t>
      </w:r>
    </w:p>
    <w:p w:rsidR="008D0F93" w:rsidRDefault="008D0F93">
      <w:pPr>
        <w:spacing w:after="0" w:line="240" w:lineRule="auto"/>
        <w:jc w:val="center"/>
        <w:rPr>
          <w:rFonts w:ascii="Times New Roman" w:eastAsia="Times New Roman" w:hAnsi="Times New Roman" w:cs="Times New Roman"/>
          <w:b/>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Наставничко веће може образовати сталне или повремене комисије ради извршавања појединих послова из своје надлежности.</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Састав комисије, њен задатак и рок за извршење посла утврђује Наставничко веће приликом њеног образовања.</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Чланови комисије за свој рад одговарају Наставничком већу и директору Школе.</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Default="00C3116C">
      <w:pPr>
        <w:spacing w:after="0" w:line="240" w:lineRule="auto"/>
        <w:jc w:val="center"/>
        <w:rPr>
          <w:rFonts w:ascii="Times New Roman" w:eastAsia="Times New Roman" w:hAnsi="Times New Roman" w:cs="Times New Roman"/>
          <w:b/>
          <w:noProof/>
          <w:sz w:val="24"/>
          <w:szCs w:val="24"/>
          <w:lang w:val="sr-Latn-CS" w:eastAsia="sr-Latn-RS"/>
        </w:rPr>
      </w:pPr>
      <w:r>
        <w:rPr>
          <w:rFonts w:ascii="Times New Roman" w:eastAsia="Times New Roman" w:hAnsi="Times New Roman" w:cs="Times New Roman"/>
          <w:noProof/>
          <w:sz w:val="24"/>
          <w:szCs w:val="24"/>
          <w:lang w:val="sr-Latn-CS" w:eastAsia="sr-Latn-RS"/>
        </w:rPr>
        <w:t xml:space="preserve"> </w:t>
      </w:r>
      <w:r>
        <w:rPr>
          <w:rFonts w:ascii="Times New Roman" w:eastAsia="Times New Roman" w:hAnsi="Times New Roman" w:cs="Calibri"/>
          <w:b/>
          <w:noProof/>
          <w:sz w:val="24"/>
          <w:szCs w:val="24"/>
          <w:lang w:val="sr-Latn-CS" w:eastAsia="sr-Latn-RS"/>
        </w:rPr>
        <w:t>Завршне одредбе</w:t>
      </w:r>
    </w:p>
    <w:p w:rsidR="008D0F93" w:rsidRDefault="008D0F93">
      <w:pPr>
        <w:spacing w:after="0" w:line="240" w:lineRule="auto"/>
        <w:jc w:val="center"/>
        <w:rPr>
          <w:rFonts w:ascii="Times New Roman" w:eastAsia="Times New Roman" w:hAnsi="Times New Roman" w:cs="Calibri"/>
          <w:b/>
          <w:noProof/>
          <w:sz w:val="24"/>
          <w:szCs w:val="24"/>
          <w:lang w:val="sr-Latn-CS" w:eastAsia="sr-Latn-RS"/>
        </w:rPr>
      </w:pPr>
    </w:p>
    <w:p w:rsidR="008D0F93" w:rsidRDefault="00C3116C">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33.</w:t>
      </w:r>
    </w:p>
    <w:p w:rsidR="008D0F93" w:rsidRDefault="008D0F93">
      <w:pPr>
        <w:spacing w:after="0" w:line="240" w:lineRule="auto"/>
        <w:jc w:val="center"/>
        <w:rPr>
          <w:rFonts w:ascii="Times New Roman" w:eastAsia="Times New Roman" w:hAnsi="Times New Roman" w:cs="Times New Roman"/>
          <w:b/>
          <w:noProof/>
          <w:sz w:val="24"/>
          <w:szCs w:val="24"/>
          <w:lang w:val="sr-Latn-CS" w:eastAsia="sr-Latn-RS"/>
        </w:rPr>
      </w:pPr>
    </w:p>
    <w:p w:rsidR="008D0F93" w:rsidRPr="0082729F"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Измене и допуне овог пословника врше се на исти начин и по поступку као и његово доношење.</w:t>
      </w:r>
    </w:p>
    <w:p w:rsidR="008D0F93" w:rsidRDefault="00C3116C">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34.</w:t>
      </w:r>
    </w:p>
    <w:p w:rsidR="008D0F93" w:rsidRDefault="008D0F93">
      <w:pPr>
        <w:spacing w:after="0" w:line="240" w:lineRule="auto"/>
        <w:jc w:val="center"/>
        <w:rPr>
          <w:rFonts w:ascii="Times New Roman" w:eastAsia="Times New Roman" w:hAnsi="Times New Roman" w:cs="Times New Roman"/>
          <w:b/>
          <w:noProof/>
          <w:sz w:val="24"/>
          <w:szCs w:val="24"/>
          <w:lang w:val="sr-Latn-CS" w:eastAsia="sr-Latn-RS"/>
        </w:rPr>
      </w:pPr>
    </w:p>
    <w:p w:rsidR="008D0F93" w:rsidRPr="0082729F"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На сва питања која нису уређена овим Пословником примењиваће се одредбе Закона и Статута школе.</w:t>
      </w:r>
    </w:p>
    <w:p w:rsidR="008D0F93" w:rsidRDefault="00C3116C">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35.</w:t>
      </w:r>
    </w:p>
    <w:p w:rsidR="008D0F93" w:rsidRDefault="008D0F93">
      <w:pPr>
        <w:spacing w:after="0" w:line="240" w:lineRule="auto"/>
        <w:jc w:val="center"/>
        <w:rPr>
          <w:rFonts w:ascii="Times New Roman" w:eastAsia="Times New Roman" w:hAnsi="Times New Roman" w:cs="Times New Roman"/>
          <w:b/>
          <w:noProof/>
          <w:sz w:val="24"/>
          <w:szCs w:val="24"/>
          <w:lang w:val="sr-Latn-CS" w:eastAsia="sr-Latn-RS"/>
        </w:rPr>
      </w:pPr>
    </w:p>
    <w:p w:rsidR="008D0F93" w:rsidRPr="0082729F"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 xml:space="preserve">Даном ступања на снагу овог пословника престаје да важи </w:t>
      </w:r>
      <w:r w:rsidR="00F5685A">
        <w:rPr>
          <w:rFonts w:ascii="Times New Roman" w:eastAsia="Times New Roman" w:hAnsi="Times New Roman" w:cs="Calibri"/>
          <w:noProof/>
          <w:sz w:val="24"/>
          <w:szCs w:val="24"/>
          <w:lang w:val="sr-Cyrl-RS" w:eastAsia="sr-Latn-RS"/>
        </w:rPr>
        <w:t xml:space="preserve">предходни </w:t>
      </w:r>
      <w:r>
        <w:rPr>
          <w:rFonts w:ascii="Times New Roman" w:eastAsia="Times New Roman" w:hAnsi="Times New Roman" w:cs="Calibri"/>
          <w:noProof/>
          <w:sz w:val="24"/>
          <w:szCs w:val="24"/>
          <w:lang w:val="sr-Latn-CS" w:eastAsia="sr-Latn-RS"/>
        </w:rPr>
        <w:t>Пословник о раду наставничког већа.</w:t>
      </w:r>
    </w:p>
    <w:p w:rsidR="008D0F93" w:rsidRDefault="00C3116C">
      <w:pPr>
        <w:spacing w:after="0" w:line="240" w:lineRule="auto"/>
        <w:jc w:val="center"/>
        <w:rPr>
          <w:rFonts w:ascii="Times New Roman" w:eastAsia="Times New Roman" w:hAnsi="Times New Roman" w:cs="Calibri"/>
          <w:b/>
          <w:noProof/>
          <w:sz w:val="24"/>
          <w:szCs w:val="24"/>
          <w:lang w:val="sr-Latn-CS" w:eastAsia="sr-Latn-RS"/>
        </w:rPr>
      </w:pPr>
      <w:r>
        <w:rPr>
          <w:rFonts w:ascii="Times New Roman" w:eastAsia="Times New Roman" w:hAnsi="Times New Roman" w:cs="Times New Roman"/>
          <w:b/>
          <w:noProof/>
          <w:sz w:val="24"/>
          <w:szCs w:val="24"/>
          <w:lang w:val="sr-Latn-CS" w:eastAsia="sr-Latn-RS"/>
        </w:rPr>
        <w:t>Члан 36.</w:t>
      </w:r>
    </w:p>
    <w:p w:rsidR="008D0F93" w:rsidRDefault="008D0F93">
      <w:pPr>
        <w:spacing w:after="0" w:line="240" w:lineRule="auto"/>
        <w:jc w:val="center"/>
        <w:rPr>
          <w:rFonts w:ascii="Times New Roman" w:eastAsia="Times New Roman" w:hAnsi="Times New Roman" w:cs="Times New Roman"/>
          <w:b/>
          <w:noProof/>
          <w:sz w:val="24"/>
          <w:szCs w:val="24"/>
          <w:lang w:val="sr-Latn-CS" w:eastAsia="sr-Latn-RS"/>
        </w:rPr>
      </w:pPr>
    </w:p>
    <w:p w:rsidR="008D0F93" w:rsidRDefault="00C3116C">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 xml:space="preserve">Овај пословник ступа на снагу осмог дана од дана објављивања на огласној табли школе.   </w:t>
      </w:r>
    </w:p>
    <w:p w:rsidR="008D0F93" w:rsidRDefault="008D0F93">
      <w:pPr>
        <w:spacing w:after="0" w:line="240" w:lineRule="auto"/>
        <w:jc w:val="both"/>
        <w:rPr>
          <w:rFonts w:ascii="Times New Roman" w:eastAsia="Times New Roman" w:hAnsi="Times New Roman" w:cs="Calibri"/>
          <w:noProof/>
          <w:sz w:val="24"/>
          <w:szCs w:val="24"/>
          <w:lang w:val="sr-Latn-CS" w:eastAsia="sr-Latn-RS"/>
        </w:rPr>
      </w:pPr>
    </w:p>
    <w:p w:rsidR="008D0F93" w:rsidRPr="0037314A" w:rsidRDefault="00672715">
      <w:pPr>
        <w:tabs>
          <w:tab w:val="left" w:pos="5169"/>
        </w:tabs>
        <w:spacing w:after="0" w:line="240" w:lineRule="auto"/>
        <w:jc w:val="right"/>
        <w:rPr>
          <w:rFonts w:ascii="Times New Roman" w:eastAsia="Times New Roman" w:hAnsi="Times New Roman" w:cs="Calibri"/>
          <w:noProof/>
          <w:sz w:val="24"/>
          <w:szCs w:val="24"/>
          <w:lang w:val="sr-Cyrl-RS" w:eastAsia="sr-Latn-RS"/>
        </w:rPr>
      </w:pPr>
      <w:r>
        <w:rPr>
          <w:rFonts w:ascii="Times New Roman" w:eastAsia="Times New Roman" w:hAnsi="Times New Roman" w:cs="Times New Roman"/>
          <w:noProof/>
          <w:sz w:val="24"/>
          <w:szCs w:val="24"/>
          <w:lang w:val="sr-Cyrl-RS" w:eastAsia="sr-Latn-RS"/>
        </w:rPr>
        <w:t>ПРЕ</w:t>
      </w:r>
      <w:r w:rsidR="005C6335">
        <w:rPr>
          <w:rFonts w:ascii="Times New Roman" w:eastAsia="Times New Roman" w:hAnsi="Times New Roman" w:cs="Times New Roman"/>
          <w:noProof/>
          <w:sz w:val="24"/>
          <w:szCs w:val="24"/>
          <w:lang w:val="sr-Cyrl-RS" w:eastAsia="sr-Latn-RS"/>
        </w:rPr>
        <w:t>Д</w:t>
      </w:r>
      <w:r>
        <w:rPr>
          <w:rFonts w:ascii="Times New Roman" w:eastAsia="Times New Roman" w:hAnsi="Times New Roman" w:cs="Times New Roman"/>
          <w:noProof/>
          <w:sz w:val="24"/>
          <w:szCs w:val="24"/>
          <w:lang w:val="sr-Cyrl-RS" w:eastAsia="sr-Latn-RS"/>
        </w:rPr>
        <w:t>СЕДАВАЈУЋИ</w:t>
      </w:r>
    </w:p>
    <w:p w:rsidR="008D0F93" w:rsidRDefault="00C3116C">
      <w:pPr>
        <w:tabs>
          <w:tab w:val="left" w:pos="5169"/>
        </w:tabs>
        <w:spacing w:after="0" w:line="240" w:lineRule="auto"/>
        <w:jc w:val="right"/>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 xml:space="preserve">  </w:t>
      </w:r>
      <w:r>
        <w:rPr>
          <w:rFonts w:ascii="Times New Roman" w:eastAsia="Times New Roman" w:hAnsi="Times New Roman" w:cs="Times New Roman"/>
          <w:noProof/>
          <w:sz w:val="24"/>
          <w:szCs w:val="24"/>
          <w:lang w:val="sr-Latn-CS" w:eastAsia="sr-Latn-RS"/>
        </w:rPr>
        <w:tab/>
        <w:t xml:space="preserve"> ____________________ </w:t>
      </w:r>
    </w:p>
    <w:p w:rsidR="008D0F93" w:rsidRPr="0037314A" w:rsidRDefault="00672715">
      <w:pPr>
        <w:tabs>
          <w:tab w:val="left" w:pos="5169"/>
        </w:tabs>
        <w:spacing w:after="0" w:line="240" w:lineRule="auto"/>
        <w:jc w:val="right"/>
        <w:rPr>
          <w:rFonts w:ascii="Times New Roman" w:eastAsia="Times New Roman" w:hAnsi="Times New Roman" w:cs="Calibri"/>
          <w:noProof/>
          <w:sz w:val="24"/>
          <w:szCs w:val="24"/>
          <w:lang w:val="sr-Cyrl-RS" w:eastAsia="sr-Latn-RS"/>
        </w:rPr>
      </w:pPr>
      <w:r>
        <w:rPr>
          <w:rFonts w:ascii="Times New Roman" w:eastAsia="Times New Roman" w:hAnsi="Times New Roman" w:cs="Times New Roman"/>
          <w:noProof/>
          <w:sz w:val="24"/>
          <w:szCs w:val="24"/>
          <w:lang w:val="sr-Cyrl-RS" w:eastAsia="sr-Latn-RS"/>
        </w:rPr>
        <w:t>Драган Стаменковић</w:t>
      </w:r>
    </w:p>
    <w:p w:rsidR="008D0F93" w:rsidRDefault="008D0F93">
      <w:pPr>
        <w:spacing w:after="0" w:line="240" w:lineRule="auto"/>
        <w:jc w:val="both"/>
        <w:rPr>
          <w:rFonts w:ascii="Times New Roman" w:eastAsia="Times New Roman" w:hAnsi="Times New Roman" w:cs="Times New Roman"/>
          <w:noProof/>
          <w:sz w:val="24"/>
          <w:szCs w:val="24"/>
          <w:lang w:val="sr-Latn-CS" w:eastAsia="sr-Latn-RS"/>
        </w:rPr>
      </w:pPr>
    </w:p>
    <w:p w:rsidR="008D0F93" w:rsidRDefault="008D0F93"/>
    <w:sectPr w:rsidR="008D0F93">
      <w:pgSz w:w="11906" w:h="16838"/>
      <w:pgMar w:top="1440" w:right="1440" w:bottom="1440" w:left="144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3"/>
    <w:rsid w:val="000009FE"/>
    <w:rsid w:val="00027690"/>
    <w:rsid w:val="00063396"/>
    <w:rsid w:val="00080182"/>
    <w:rsid w:val="001A2B34"/>
    <w:rsid w:val="001B7938"/>
    <w:rsid w:val="0037314A"/>
    <w:rsid w:val="005822C3"/>
    <w:rsid w:val="005C6335"/>
    <w:rsid w:val="005E1596"/>
    <w:rsid w:val="00672715"/>
    <w:rsid w:val="007A7CAE"/>
    <w:rsid w:val="007D42CF"/>
    <w:rsid w:val="0082729F"/>
    <w:rsid w:val="00882B15"/>
    <w:rsid w:val="008D0F93"/>
    <w:rsid w:val="00BF4988"/>
    <w:rsid w:val="00C3116C"/>
    <w:rsid w:val="00C81D89"/>
    <w:rsid w:val="00D547F9"/>
    <w:rsid w:val="00F47A32"/>
    <w:rsid w:val="00F5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4EA5E-9AFD-47CA-81C7-8C8B2DC2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Pr>
      <w:rFonts w:asciiTheme="minorHAnsi" w:hAnsiTheme="minorHAnsi" w:cs="Times New Roman"/>
      <w:szCs w:val="22"/>
    </w:rPr>
  </w:style>
  <w:style w:type="character" w:styleId="Hyperlink">
    <w:name w:val="Hyperlink"/>
    <w:basedOn w:val="DefaultParagraphFont"/>
    <w:rPr>
      <w:rFonts w:asciiTheme="minorHAnsi" w:hAnsiTheme="minorHAnsi" w:cs="Times New Roman"/>
      <w:color w:val="0000FF"/>
      <w:szCs w:val="22"/>
      <w:u w:val="single"/>
    </w:rPr>
  </w:style>
  <w:style w:type="table" w:styleId="TableSimple1">
    <w:name w:val="Table Simple 1"/>
    <w:basedOn w:val="TableNormal"/>
    <w:pPr>
      <w:spacing w:after="0" w:line="240" w:lineRule="auto"/>
    </w:pPr>
    <w:rPr>
      <w:rFonts w:eastAsia="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81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D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2402</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profisis01@outlook.com</dc:creator>
  <cp:lastModifiedBy>DDJ281021-3</cp:lastModifiedBy>
  <cp:revision>28</cp:revision>
  <cp:lastPrinted>2024-05-17T10:05:00Z</cp:lastPrinted>
  <dcterms:created xsi:type="dcterms:W3CDTF">2024-03-14T09:52:00Z</dcterms:created>
  <dcterms:modified xsi:type="dcterms:W3CDTF">2024-05-17T10:27:00Z</dcterms:modified>
</cp:coreProperties>
</file>